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A05B4" w14:textId="2CF9E5EE" w:rsidR="005324BF" w:rsidRPr="000033B9" w:rsidRDefault="00B83370" w:rsidP="005324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[</w:t>
      </w:r>
      <w:r w:rsidRPr="00665B3F">
        <w:rPr>
          <w:rFonts w:ascii="Times New Roman" w:hAnsi="Times New Roman" w:cs="Times New Roman"/>
          <w:b/>
          <w:smallCaps/>
          <w:sz w:val="32"/>
        </w:rPr>
        <w:t>employee name]</w:t>
      </w:r>
    </w:p>
    <w:p w14:paraId="4EA9765F" w14:textId="4FDB229F" w:rsidR="005324BF" w:rsidRPr="000033B9" w:rsidRDefault="00B83370" w:rsidP="005324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[Title]</w:t>
      </w:r>
    </w:p>
    <w:p w14:paraId="562F0C40" w14:textId="58C35969" w:rsidR="005324BF" w:rsidRPr="000033B9" w:rsidRDefault="00B83370" w:rsidP="005324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[Date}</w:t>
      </w:r>
    </w:p>
    <w:p w14:paraId="65F5E91C" w14:textId="77777777" w:rsidR="005324BF" w:rsidRPr="000033B9" w:rsidRDefault="005324BF" w:rsidP="005324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</w:rPr>
      </w:pPr>
      <w:r w:rsidRPr="000033B9">
        <w:rPr>
          <w:rFonts w:ascii="Times New Roman" w:hAnsi="Times New Roman" w:cs="Times New Roman"/>
          <w:b/>
        </w:rPr>
        <w:t>SCHEDULE</w:t>
      </w:r>
    </w:p>
    <w:p w14:paraId="00000006" w14:textId="77777777" w:rsidR="00C97FA1" w:rsidRPr="000033B9" w:rsidRDefault="00C97FA1">
      <w:pPr>
        <w:rPr>
          <w:rFonts w:ascii="Times New Roman" w:hAnsi="Times New Roman" w:cs="Times New Roman"/>
        </w:rPr>
      </w:pPr>
    </w:p>
    <w:p w14:paraId="00000007" w14:textId="77777777" w:rsidR="00C97FA1" w:rsidRPr="000033B9" w:rsidRDefault="00C97FA1">
      <w:pPr>
        <w:rPr>
          <w:rFonts w:ascii="Times New Roman" w:hAnsi="Times New Roman" w:cs="Times New Roman"/>
        </w:rPr>
      </w:pPr>
    </w:p>
    <w:p w14:paraId="00000008" w14:textId="28EF66CA" w:rsidR="00C97FA1" w:rsidRPr="000033B9" w:rsidRDefault="00EC10EF">
      <w:pPr>
        <w:ind w:left="2160" w:hanging="2160"/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>8:00– 8:3</w:t>
      </w:r>
      <w:r w:rsidR="000C3808" w:rsidRPr="000033B9">
        <w:rPr>
          <w:rFonts w:ascii="Times New Roman" w:hAnsi="Times New Roman" w:cs="Times New Roman"/>
        </w:rPr>
        <w:t>0</w:t>
      </w:r>
      <w:r w:rsidR="009D0B47" w:rsidRPr="000033B9">
        <w:rPr>
          <w:rFonts w:ascii="Times New Roman" w:hAnsi="Times New Roman" w:cs="Times New Roman"/>
        </w:rPr>
        <w:t xml:space="preserve"> a.m.</w:t>
      </w:r>
      <w:r w:rsidR="009D0B47" w:rsidRPr="000033B9">
        <w:rPr>
          <w:rFonts w:ascii="Times New Roman" w:hAnsi="Times New Roman" w:cs="Times New Roman"/>
        </w:rPr>
        <w:tab/>
      </w:r>
      <w:r w:rsidR="009D0B47" w:rsidRPr="000033B9">
        <w:rPr>
          <w:rFonts w:ascii="Times New Roman" w:hAnsi="Times New Roman" w:cs="Times New Roman"/>
        </w:rPr>
        <w:tab/>
        <w:t xml:space="preserve">Welcome! Meet with </w:t>
      </w:r>
      <w:r w:rsidR="00B83370">
        <w:rPr>
          <w:rFonts w:ascii="Times New Roman" w:hAnsi="Times New Roman" w:cs="Times New Roman"/>
        </w:rPr>
        <w:t>[name]</w:t>
      </w:r>
      <w:r w:rsidR="000C3808" w:rsidRPr="000033B9">
        <w:rPr>
          <w:rFonts w:ascii="Times New Roman" w:hAnsi="Times New Roman" w:cs="Times New Roman"/>
        </w:rPr>
        <w:t xml:space="preserve"> </w:t>
      </w:r>
      <w:r w:rsidR="00B83370">
        <w:rPr>
          <w:rFonts w:ascii="Times New Roman" w:hAnsi="Times New Roman" w:cs="Times New Roman"/>
        </w:rPr>
        <w:t xml:space="preserve">via </w:t>
      </w:r>
      <w:r w:rsidR="000C3808" w:rsidRPr="00B83370">
        <w:rPr>
          <w:rFonts w:ascii="Times New Roman" w:hAnsi="Times New Roman" w:cs="Times New Roman"/>
        </w:rPr>
        <w:t>Zoom</w:t>
      </w:r>
    </w:p>
    <w:p w14:paraId="00000009" w14:textId="77777777" w:rsidR="00C97FA1" w:rsidRPr="000033B9" w:rsidRDefault="00C97FA1">
      <w:pPr>
        <w:ind w:left="2160" w:hanging="2160"/>
        <w:rPr>
          <w:rFonts w:ascii="Times New Roman" w:hAnsi="Times New Roman" w:cs="Times New Roman"/>
        </w:rPr>
      </w:pPr>
    </w:p>
    <w:p w14:paraId="0000000D" w14:textId="7288438F" w:rsidR="00C97FA1" w:rsidRPr="000033B9" w:rsidRDefault="009D0B47">
      <w:pPr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>            </w:t>
      </w:r>
      <w:r w:rsidRPr="000033B9">
        <w:rPr>
          <w:rFonts w:ascii="Times New Roman" w:hAnsi="Times New Roman" w:cs="Times New Roman"/>
        </w:rPr>
        <w:tab/>
      </w:r>
      <w:bookmarkStart w:id="0" w:name="_GoBack"/>
      <w:bookmarkEnd w:id="0"/>
    </w:p>
    <w:p w14:paraId="0000000E" w14:textId="3C29961F" w:rsidR="00C97FA1" w:rsidRPr="000033B9" w:rsidRDefault="00EC10EF">
      <w:pPr>
        <w:ind w:left="2880" w:hanging="2880"/>
        <w:rPr>
          <w:rFonts w:ascii="Times New Roman" w:hAnsi="Times New Roman" w:cs="Times New Roman"/>
          <w:color w:val="000000"/>
        </w:rPr>
      </w:pPr>
      <w:r w:rsidRPr="000033B9">
        <w:rPr>
          <w:rFonts w:ascii="Times New Roman" w:hAnsi="Times New Roman" w:cs="Times New Roman"/>
        </w:rPr>
        <w:t>8:3</w:t>
      </w:r>
      <w:r w:rsidR="009D0B47" w:rsidRPr="000033B9">
        <w:rPr>
          <w:rFonts w:ascii="Times New Roman" w:hAnsi="Times New Roman" w:cs="Times New Roman"/>
        </w:rPr>
        <w:t>0 – 9</w:t>
      </w:r>
      <w:r w:rsidRPr="000033B9">
        <w:rPr>
          <w:rFonts w:ascii="Times New Roman" w:hAnsi="Times New Roman" w:cs="Times New Roman"/>
        </w:rPr>
        <w:t>:0</w:t>
      </w:r>
      <w:r w:rsidR="00C60811" w:rsidRPr="000033B9">
        <w:rPr>
          <w:rFonts w:ascii="Times New Roman" w:hAnsi="Times New Roman" w:cs="Times New Roman"/>
        </w:rPr>
        <w:t>0</w:t>
      </w:r>
      <w:r w:rsidR="009D0B47" w:rsidRPr="000033B9">
        <w:rPr>
          <w:rFonts w:ascii="Times New Roman" w:hAnsi="Times New Roman" w:cs="Times New Roman"/>
        </w:rPr>
        <w:t xml:space="preserve"> a.m.    </w:t>
      </w:r>
      <w:r w:rsidR="009D0B47" w:rsidRPr="000033B9">
        <w:rPr>
          <w:rFonts w:ascii="Times New Roman" w:hAnsi="Times New Roman" w:cs="Times New Roman"/>
        </w:rPr>
        <w:tab/>
      </w:r>
      <w:r w:rsidR="009D0B47" w:rsidRPr="000033B9">
        <w:rPr>
          <w:rFonts w:ascii="Times New Roman" w:hAnsi="Times New Roman" w:cs="Times New Roman"/>
          <w:color w:val="548DD4"/>
          <w:u w:val="single"/>
        </w:rPr>
        <w:t>Advance Web Access &amp; Security Video</w:t>
      </w:r>
      <w:r w:rsidR="009D0B47" w:rsidRPr="000033B9">
        <w:rPr>
          <w:rFonts w:ascii="Times New Roman" w:hAnsi="Times New Roman" w:cs="Times New Roman"/>
          <w:color w:val="000000"/>
        </w:rPr>
        <w:t xml:space="preserve"> – complete this video to gain access to </w:t>
      </w:r>
      <w:r w:rsidR="00B83370">
        <w:rPr>
          <w:rFonts w:ascii="Times New Roman" w:hAnsi="Times New Roman" w:cs="Times New Roman"/>
          <w:color w:val="000000"/>
        </w:rPr>
        <w:t>[insert]</w:t>
      </w:r>
      <w:r w:rsidR="009D0B47" w:rsidRPr="000033B9">
        <w:rPr>
          <w:rFonts w:ascii="Times New Roman" w:hAnsi="Times New Roman" w:cs="Times New Roman"/>
          <w:color w:val="000000"/>
        </w:rPr>
        <w:t>.</w:t>
      </w:r>
    </w:p>
    <w:p w14:paraId="0000000F" w14:textId="77777777" w:rsidR="00C97FA1" w:rsidRPr="000033B9" w:rsidRDefault="009D0B47">
      <w:pPr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ab/>
      </w:r>
    </w:p>
    <w:p w14:paraId="00000010" w14:textId="780B600A" w:rsidR="00C97FA1" w:rsidRPr="000033B9" w:rsidRDefault="009D0B47">
      <w:pPr>
        <w:ind w:left="2880" w:hanging="2880"/>
        <w:rPr>
          <w:rFonts w:ascii="Times New Roman" w:hAnsi="Times New Roman" w:cs="Times New Roman"/>
          <w:color w:val="000000"/>
        </w:rPr>
      </w:pPr>
      <w:r w:rsidRPr="000033B9">
        <w:rPr>
          <w:rFonts w:ascii="Times New Roman" w:hAnsi="Times New Roman" w:cs="Times New Roman"/>
        </w:rPr>
        <w:t>9</w:t>
      </w:r>
      <w:r w:rsidR="00EC10EF" w:rsidRPr="000033B9">
        <w:rPr>
          <w:rFonts w:ascii="Times New Roman" w:hAnsi="Times New Roman" w:cs="Times New Roman"/>
        </w:rPr>
        <w:t>:00 – 9:30</w:t>
      </w:r>
      <w:r w:rsidR="00C60811" w:rsidRPr="000033B9">
        <w:rPr>
          <w:rFonts w:ascii="Times New Roman" w:hAnsi="Times New Roman" w:cs="Times New Roman"/>
        </w:rPr>
        <w:t xml:space="preserve"> a</w:t>
      </w:r>
      <w:r w:rsidRPr="000033B9">
        <w:rPr>
          <w:rFonts w:ascii="Times New Roman" w:hAnsi="Times New Roman" w:cs="Times New Roman"/>
        </w:rPr>
        <w:t>.m.</w:t>
      </w:r>
      <w:r w:rsidRPr="000033B9">
        <w:rPr>
          <w:rFonts w:ascii="Times New Roman" w:hAnsi="Times New Roman" w:cs="Times New Roman"/>
        </w:rPr>
        <w:tab/>
      </w:r>
      <w:hyperlink r:id="rId8">
        <w:r w:rsidRPr="000033B9">
          <w:rPr>
            <w:rFonts w:ascii="Times New Roman" w:hAnsi="Times New Roman" w:cs="Times New Roman"/>
            <w:color w:val="548DD4"/>
            <w:u w:val="single"/>
          </w:rPr>
          <w:t>Privacy &amp; Security Training</w:t>
        </w:r>
      </w:hyperlink>
      <w:r w:rsidRPr="000033B9">
        <w:rPr>
          <w:rFonts w:ascii="Times New Roman" w:hAnsi="Times New Roman" w:cs="Times New Roman"/>
          <w:color w:val="000000"/>
        </w:rPr>
        <w:t xml:space="preserve"> (HIPAA)</w:t>
      </w:r>
      <w:r w:rsidR="00B83370">
        <w:rPr>
          <w:rFonts w:ascii="Times New Roman" w:hAnsi="Times New Roman" w:cs="Times New Roman"/>
          <w:color w:val="000000"/>
        </w:rPr>
        <w:t>.</w:t>
      </w:r>
      <w:r w:rsidRPr="000033B9">
        <w:rPr>
          <w:rFonts w:ascii="Times New Roman" w:hAnsi="Times New Roman" w:cs="Times New Roman"/>
          <w:color w:val="000000"/>
        </w:rPr>
        <w:t xml:space="preserve"> Complete video, print certificate of completion. This training must be completed before attending the </w:t>
      </w:r>
      <w:r w:rsidR="00B83370">
        <w:rPr>
          <w:rFonts w:ascii="Times New Roman" w:hAnsi="Times New Roman" w:cs="Times New Roman"/>
          <w:color w:val="000000"/>
        </w:rPr>
        <w:t>[insert]</w:t>
      </w:r>
      <w:r w:rsidRPr="000033B9">
        <w:rPr>
          <w:rFonts w:ascii="Times New Roman" w:hAnsi="Times New Roman" w:cs="Times New Roman"/>
          <w:color w:val="000000"/>
        </w:rPr>
        <w:t xml:space="preserve"> Systems Onboarding Training.</w:t>
      </w:r>
    </w:p>
    <w:p w14:paraId="00000011" w14:textId="77777777" w:rsidR="00C97FA1" w:rsidRPr="000033B9" w:rsidRDefault="00C97FA1">
      <w:pPr>
        <w:rPr>
          <w:rFonts w:ascii="Times New Roman" w:hAnsi="Times New Roman" w:cs="Times New Roman"/>
          <w:color w:val="000000"/>
        </w:rPr>
      </w:pPr>
    </w:p>
    <w:p w14:paraId="00000012" w14:textId="75B8C87E" w:rsidR="00C97FA1" w:rsidRPr="000033B9" w:rsidRDefault="009D0B47">
      <w:pPr>
        <w:ind w:left="2880" w:firstLine="15"/>
        <w:jc w:val="both"/>
        <w:rPr>
          <w:rFonts w:ascii="Times New Roman" w:hAnsi="Times New Roman" w:cs="Times New Roman"/>
          <w:color w:val="000000"/>
        </w:rPr>
      </w:pPr>
      <w:r w:rsidRPr="000033B9">
        <w:rPr>
          <w:rFonts w:ascii="Times New Roman" w:hAnsi="Times New Roman" w:cs="Times New Roman"/>
          <w:color w:val="000000"/>
        </w:rPr>
        <w:t xml:space="preserve">Print </w:t>
      </w:r>
      <w:r w:rsidRPr="000033B9">
        <w:rPr>
          <w:rFonts w:ascii="Times New Roman" w:hAnsi="Times New Roman" w:cs="Times New Roman"/>
          <w:color w:val="548DD4"/>
          <w:u w:val="single"/>
        </w:rPr>
        <w:t xml:space="preserve">Security &amp; Training Acknowledgement </w:t>
      </w:r>
      <w:proofErr w:type="gramStart"/>
      <w:r w:rsidRPr="000033B9">
        <w:rPr>
          <w:rFonts w:ascii="Times New Roman" w:hAnsi="Times New Roman" w:cs="Times New Roman"/>
          <w:color w:val="548DD4"/>
          <w:u w:val="single"/>
        </w:rPr>
        <w:t>Form</w:t>
      </w:r>
      <w:r w:rsidRPr="000033B9">
        <w:rPr>
          <w:rFonts w:ascii="Times New Roman" w:hAnsi="Times New Roman" w:cs="Times New Roman"/>
          <w:color w:val="000000"/>
        </w:rPr>
        <w:t>  -</w:t>
      </w:r>
      <w:proofErr w:type="gramEnd"/>
      <w:r w:rsidRPr="000033B9">
        <w:rPr>
          <w:rFonts w:ascii="Times New Roman" w:hAnsi="Times New Roman" w:cs="Times New Roman"/>
          <w:color w:val="000000"/>
        </w:rPr>
        <w:t xml:space="preserve"> obtain supervisor’s signature in designated areas (pages 1 &amp; 3)</w:t>
      </w:r>
    </w:p>
    <w:p w14:paraId="00000013" w14:textId="77777777" w:rsidR="00C97FA1" w:rsidRPr="000033B9" w:rsidRDefault="00C97FA1">
      <w:pPr>
        <w:jc w:val="center"/>
        <w:rPr>
          <w:rFonts w:ascii="Times New Roman" w:hAnsi="Times New Roman" w:cs="Times New Roman"/>
          <w:color w:val="000000"/>
        </w:rPr>
      </w:pPr>
    </w:p>
    <w:p w14:paraId="0000001A" w14:textId="1C5FF0FF" w:rsidR="00C97FA1" w:rsidRPr="000033B9" w:rsidRDefault="00C97FA1" w:rsidP="00EC10EF">
      <w:pPr>
        <w:rPr>
          <w:rFonts w:ascii="Times New Roman" w:hAnsi="Times New Roman" w:cs="Times New Roman"/>
        </w:rPr>
      </w:pPr>
    </w:p>
    <w:p w14:paraId="0000001B" w14:textId="71B8B83C" w:rsidR="00C97FA1" w:rsidRPr="000033B9" w:rsidRDefault="00EC10EF" w:rsidP="00E11613">
      <w:pPr>
        <w:ind w:left="2880" w:hanging="2880"/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>9:30 - 10:3</w:t>
      </w:r>
      <w:r w:rsidR="00E11613" w:rsidRPr="000033B9">
        <w:rPr>
          <w:rFonts w:ascii="Times New Roman" w:hAnsi="Times New Roman" w:cs="Times New Roman"/>
        </w:rPr>
        <w:t>0 p.m.</w:t>
      </w:r>
      <w:r w:rsidR="00E11613" w:rsidRPr="000033B9">
        <w:rPr>
          <w:rFonts w:ascii="Times New Roman" w:hAnsi="Times New Roman" w:cs="Times New Roman"/>
        </w:rPr>
        <w:tab/>
      </w:r>
      <w:r w:rsidR="009D0B47" w:rsidRPr="000033B9">
        <w:rPr>
          <w:rFonts w:ascii="Times New Roman" w:hAnsi="Times New Roman" w:cs="Times New Roman"/>
        </w:rPr>
        <w:t>Calendar Meetings - Please take this time to</w:t>
      </w:r>
      <w:r w:rsidR="00BB0E30" w:rsidRPr="000033B9">
        <w:rPr>
          <w:rFonts w:ascii="Times New Roman" w:hAnsi="Times New Roman" w:cs="Times New Roman"/>
        </w:rPr>
        <w:t xml:space="preserve"> register and place all meetings</w:t>
      </w:r>
      <w:r w:rsidR="009D0B47" w:rsidRPr="000033B9">
        <w:rPr>
          <w:rFonts w:ascii="Times New Roman" w:hAnsi="Times New Roman" w:cs="Times New Roman"/>
        </w:rPr>
        <w:t xml:space="preserve"> listed on your itinerary to your Outlook Calendar.</w:t>
      </w:r>
    </w:p>
    <w:p w14:paraId="5E23B039" w14:textId="5F252437" w:rsidR="008104A4" w:rsidRPr="000033B9" w:rsidRDefault="008104A4" w:rsidP="00BB0E30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0033B9">
        <w:rPr>
          <w:rFonts w:ascii="Times New Roman" w:hAnsi="Times New Roman" w:cs="Times New Roman"/>
        </w:rPr>
        <w:t xml:space="preserve">Register for </w:t>
      </w:r>
      <w:hyperlink r:id="rId9" w:history="1">
        <w:r w:rsidR="00B83370">
          <w:rPr>
            <w:rStyle w:val="Hyperlink"/>
            <w:rFonts w:ascii="Times New Roman" w:hAnsi="Times New Roman" w:cs="Times New Roman"/>
          </w:rPr>
          <w:t>[training name]</w:t>
        </w:r>
        <w:r w:rsidRPr="000033B9">
          <w:rPr>
            <w:rStyle w:val="Hyperlink"/>
            <w:rFonts w:ascii="Times New Roman" w:hAnsi="Times New Roman" w:cs="Times New Roman"/>
          </w:rPr>
          <w:t xml:space="preserve"> </w:t>
        </w:r>
      </w:hyperlink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to take place on </w:t>
      </w:r>
      <w:r w:rsidR="00B83370">
        <w:rPr>
          <w:rStyle w:val="Hyperlink"/>
          <w:rFonts w:ascii="Times New Roman" w:hAnsi="Times New Roman" w:cs="Times New Roman"/>
          <w:color w:val="auto"/>
          <w:u w:val="none"/>
        </w:rPr>
        <w:t>[date]</w:t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 at 9am or 11:30 (your choice)</w:t>
      </w:r>
    </w:p>
    <w:p w14:paraId="58DB1E64" w14:textId="22700A52" w:rsidR="00BB0E30" w:rsidRPr="000033B9" w:rsidRDefault="00BB0E30" w:rsidP="00BB0E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 xml:space="preserve">Register for </w:t>
      </w:r>
      <w:hyperlink r:id="rId10" w:history="1">
        <w:r w:rsidRPr="000033B9">
          <w:rPr>
            <w:rStyle w:val="Hyperlink"/>
            <w:rFonts w:ascii="Times New Roman" w:hAnsi="Times New Roman" w:cs="Times New Roman"/>
          </w:rPr>
          <w:t xml:space="preserve">Benefits Orientation </w:t>
        </w:r>
      </w:hyperlink>
      <w:r w:rsidRPr="000033B9">
        <w:rPr>
          <w:rFonts w:ascii="Times New Roman" w:hAnsi="Times New Roman" w:cs="Times New Roman"/>
        </w:rPr>
        <w:t xml:space="preserve"> to take place </w:t>
      </w:r>
      <w:r w:rsidR="00B83370">
        <w:rPr>
          <w:rFonts w:ascii="Times New Roman" w:hAnsi="Times New Roman" w:cs="Times New Roman"/>
        </w:rPr>
        <w:t>[date]</w:t>
      </w:r>
      <w:r w:rsidRPr="000033B9">
        <w:rPr>
          <w:rFonts w:ascii="Times New Roman" w:hAnsi="Times New Roman" w:cs="Times New Roman"/>
        </w:rPr>
        <w:t xml:space="preserve"> 9:30am-12:00pm </w:t>
      </w:r>
    </w:p>
    <w:p w14:paraId="0C915D9B" w14:textId="46A9DE54" w:rsidR="006451F2" w:rsidRPr="000033B9" w:rsidRDefault="006451F2" w:rsidP="006451F2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Register for </w:t>
      </w:r>
      <w:hyperlink r:id="rId11" w:history="1">
        <w:r w:rsidRPr="000033B9">
          <w:rPr>
            <w:rStyle w:val="Hyperlink"/>
            <w:rFonts w:ascii="Times New Roman" w:hAnsi="Times New Roman" w:cs="Times New Roman"/>
          </w:rPr>
          <w:t>Power BI</w:t>
        </w:r>
      </w:hyperlink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 to take place </w:t>
      </w:r>
      <w:r w:rsidR="00B83370">
        <w:rPr>
          <w:rStyle w:val="Hyperlink"/>
          <w:rFonts w:ascii="Times New Roman" w:hAnsi="Times New Roman" w:cs="Times New Roman"/>
          <w:color w:val="auto"/>
          <w:u w:val="none"/>
        </w:rPr>
        <w:t>[date]</w:t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 1:00 or 2:30 pm (your choice)</w:t>
      </w:r>
    </w:p>
    <w:p w14:paraId="1AB14618" w14:textId="4CF0706D" w:rsidR="00CB0674" w:rsidRPr="000033B9" w:rsidRDefault="00CB0674" w:rsidP="00CB06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Register for </w:t>
      </w:r>
      <w:hyperlink r:id="rId12" w:history="1">
        <w:r w:rsidRPr="000033B9">
          <w:rPr>
            <w:rStyle w:val="Hyperlink"/>
            <w:rFonts w:ascii="Times New Roman" w:hAnsi="Times New Roman" w:cs="Times New Roman"/>
          </w:rPr>
          <w:t>Virtual New Employee Welcome</w:t>
        </w:r>
      </w:hyperlink>
      <w:r w:rsidRPr="000033B9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B83370">
        <w:rPr>
          <w:rStyle w:val="Hyperlink"/>
          <w:rFonts w:ascii="Times New Roman" w:hAnsi="Times New Roman" w:cs="Times New Roman"/>
          <w:color w:val="auto"/>
          <w:u w:val="none"/>
        </w:rPr>
        <w:t>[date]</w:t>
      </w:r>
      <w:r w:rsidRPr="004B485B">
        <w:rPr>
          <w:rStyle w:val="Hyperlink"/>
          <w:rFonts w:ascii="Times New Roman" w:hAnsi="Times New Roman" w:cs="Times New Roman"/>
          <w:color w:val="auto"/>
          <w:u w:val="none"/>
        </w:rPr>
        <w:t xml:space="preserve"> 9-11am</w:t>
      </w:r>
    </w:p>
    <w:p w14:paraId="3C87CA04" w14:textId="77777777" w:rsidR="00CB0674" w:rsidRPr="000033B9" w:rsidRDefault="00CB0674" w:rsidP="00CB0674">
      <w:pPr>
        <w:pStyle w:val="ListParagraph"/>
        <w:ind w:left="432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02FB7830" w14:textId="0C026ABB" w:rsidR="00EC10EF" w:rsidRPr="000033B9" w:rsidRDefault="00EC10EF" w:rsidP="000979B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>11 a.m.-12 p.m.</w:t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Desk </w:t>
      </w:r>
      <w:r w:rsidR="004213D1" w:rsidRPr="000033B9">
        <w:rPr>
          <w:rStyle w:val="Hyperlink"/>
          <w:rFonts w:ascii="Times New Roman" w:hAnsi="Times New Roman" w:cs="Times New Roman"/>
          <w:color w:val="auto"/>
          <w:u w:val="none"/>
        </w:rPr>
        <w:t>Time</w:t>
      </w:r>
      <w:r w:rsidR="009B4BA8" w:rsidRPr="000033B9">
        <w:rPr>
          <w:rStyle w:val="Hyperlink"/>
          <w:rFonts w:ascii="Times New Roman" w:hAnsi="Times New Roman" w:cs="Times New Roman"/>
          <w:color w:val="auto"/>
          <w:u w:val="none"/>
        </w:rPr>
        <w:t xml:space="preserve"> (Last page of itinerary)</w:t>
      </w:r>
    </w:p>
    <w:p w14:paraId="61D53023" w14:textId="4AA4A421" w:rsidR="00EC10EF" w:rsidRPr="000033B9" w:rsidRDefault="00EC10EF" w:rsidP="000979B1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6FED222" w14:textId="4CE5A471" w:rsidR="00EC10EF" w:rsidRPr="000033B9" w:rsidRDefault="00EC10EF" w:rsidP="00EC10EF">
      <w:pPr>
        <w:ind w:left="2160" w:hanging="2160"/>
        <w:rPr>
          <w:rFonts w:ascii="Times New Roman" w:hAnsi="Times New Roman" w:cs="Times New Roman"/>
        </w:rPr>
      </w:pPr>
      <w:r w:rsidRPr="000033B9">
        <w:rPr>
          <w:rFonts w:ascii="Times New Roman" w:hAnsi="Times New Roman" w:cs="Times New Roman"/>
        </w:rPr>
        <w:t>12 – 1 p.m.</w:t>
      </w:r>
      <w:r w:rsidRPr="000033B9">
        <w:rPr>
          <w:rFonts w:ascii="Times New Roman" w:hAnsi="Times New Roman" w:cs="Times New Roman"/>
        </w:rPr>
        <w:tab/>
        <w:t xml:space="preserve"> </w:t>
      </w:r>
      <w:r w:rsidRPr="000033B9">
        <w:rPr>
          <w:rFonts w:ascii="Times New Roman" w:hAnsi="Times New Roman" w:cs="Times New Roman"/>
        </w:rPr>
        <w:tab/>
        <w:t>Lunch</w:t>
      </w:r>
    </w:p>
    <w:p w14:paraId="20E26057" w14:textId="77777777" w:rsidR="00EC10EF" w:rsidRPr="000033B9" w:rsidRDefault="00EC10EF" w:rsidP="00EC10EF">
      <w:pPr>
        <w:ind w:left="2160" w:hanging="2160"/>
        <w:rPr>
          <w:rFonts w:ascii="Times New Roman" w:hAnsi="Times New Roman" w:cs="Times New Roman"/>
        </w:rPr>
      </w:pPr>
    </w:p>
    <w:p w14:paraId="7D4DCBE9" w14:textId="663F0BB7" w:rsidR="00B83370" w:rsidRDefault="00EC10EF" w:rsidP="000979B1">
      <w:pPr>
        <w:rPr>
          <w:rFonts w:ascii="Times New Roman" w:hAnsi="Times New Roman" w:cs="Times New Roman"/>
        </w:rPr>
      </w:pP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>1-3 p.m.</w:t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="00B83370">
        <w:rPr>
          <w:rStyle w:val="Hyperlink"/>
          <w:rFonts w:ascii="Times New Roman" w:hAnsi="Times New Roman" w:cs="Times New Roman"/>
          <w:color w:val="auto"/>
          <w:u w:val="none"/>
        </w:rPr>
        <w:t xml:space="preserve">Department </w:t>
      </w:r>
      <w:r w:rsidR="005F6D23" w:rsidRPr="000033B9">
        <w:rPr>
          <w:rFonts w:ascii="Times New Roman" w:hAnsi="Times New Roman" w:cs="Times New Roman"/>
        </w:rPr>
        <w:t xml:space="preserve">Meetings –to be scheduled by </w:t>
      </w:r>
      <w:r w:rsidR="00B83370">
        <w:rPr>
          <w:rFonts w:ascii="Times New Roman" w:hAnsi="Times New Roman" w:cs="Times New Roman"/>
        </w:rPr>
        <w:t>[name/</w:t>
      </w:r>
      <w:proofErr w:type="spellStart"/>
      <w:r w:rsidR="00B83370">
        <w:rPr>
          <w:rFonts w:ascii="Times New Roman" w:hAnsi="Times New Roman" w:cs="Times New Roman"/>
        </w:rPr>
        <w:t>titile</w:t>
      </w:r>
      <w:proofErr w:type="spellEnd"/>
      <w:r w:rsidR="00B83370">
        <w:rPr>
          <w:rFonts w:ascii="Times New Roman" w:hAnsi="Times New Roman" w:cs="Times New Roman"/>
        </w:rPr>
        <w:t>]</w:t>
      </w:r>
    </w:p>
    <w:p w14:paraId="2F299D3F" w14:textId="5532149E" w:rsidR="00BB0E30" w:rsidRPr="000033B9" w:rsidRDefault="00BB0E30" w:rsidP="000979B1">
      <w:pPr>
        <w:rPr>
          <w:rFonts w:ascii="Times New Roman" w:hAnsi="Times New Roman" w:cs="Times New Roman"/>
        </w:rPr>
      </w:pP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0033B9">
        <w:rPr>
          <w:rStyle w:val="Hyperlink"/>
          <w:rFonts w:ascii="Times New Roman" w:hAnsi="Times New Roman" w:cs="Times New Roman"/>
          <w:color w:val="auto"/>
          <w:u w:val="none"/>
        </w:rPr>
        <w:tab/>
      </w:r>
    </w:p>
    <w:p w14:paraId="0104A1A4" w14:textId="56826AD9" w:rsidR="00C412C2" w:rsidRPr="000033B9" w:rsidRDefault="004229F8" w:rsidP="00C412C2">
      <w:pPr>
        <w:ind w:left="2880" w:hanging="2880"/>
        <w:rPr>
          <w:rFonts w:ascii="Times New Roman" w:eastAsia="Times New Roman" w:hAnsi="Times New Roman" w:cs="Times New Roman"/>
        </w:rPr>
      </w:pPr>
      <w:r w:rsidRPr="000033B9">
        <w:rPr>
          <w:rFonts w:ascii="Times New Roman" w:hAnsi="Times New Roman" w:cs="Times New Roman"/>
        </w:rPr>
        <w:t>3-4</w:t>
      </w:r>
      <w:r w:rsidR="00C412C2" w:rsidRPr="000033B9">
        <w:rPr>
          <w:rFonts w:ascii="Times New Roman" w:hAnsi="Times New Roman" w:cs="Times New Roman"/>
        </w:rPr>
        <w:t xml:space="preserve"> p</w:t>
      </w:r>
      <w:r w:rsidRPr="000033B9">
        <w:rPr>
          <w:rFonts w:ascii="Times New Roman" w:hAnsi="Times New Roman" w:cs="Times New Roman"/>
        </w:rPr>
        <w:t>.</w:t>
      </w:r>
      <w:r w:rsidR="00C412C2" w:rsidRPr="000033B9">
        <w:rPr>
          <w:rFonts w:ascii="Times New Roman" w:hAnsi="Times New Roman" w:cs="Times New Roman"/>
        </w:rPr>
        <w:t>m</w:t>
      </w:r>
      <w:r w:rsidRPr="000033B9">
        <w:rPr>
          <w:rFonts w:ascii="Times New Roman" w:hAnsi="Times New Roman" w:cs="Times New Roman"/>
        </w:rPr>
        <w:t>.</w:t>
      </w:r>
      <w:r w:rsidR="00C412C2" w:rsidRPr="000033B9">
        <w:rPr>
          <w:rFonts w:ascii="Times New Roman" w:hAnsi="Times New Roman" w:cs="Times New Roman"/>
        </w:rPr>
        <w:tab/>
      </w:r>
      <w:r w:rsidR="00C412C2" w:rsidRPr="000033B9">
        <w:rPr>
          <w:rFonts w:ascii="Times New Roman" w:eastAsia="Times New Roman" w:hAnsi="Times New Roman" w:cs="Times New Roman"/>
        </w:rPr>
        <w:t xml:space="preserve">Welcome! </w:t>
      </w:r>
      <w:r w:rsidR="00C7490C" w:rsidRPr="000033B9">
        <w:rPr>
          <w:rFonts w:ascii="Times New Roman" w:eastAsia="Times New Roman" w:hAnsi="Times New Roman" w:cs="Times New Roman"/>
        </w:rPr>
        <w:t>With</w:t>
      </w:r>
      <w:r w:rsidR="00C412C2" w:rsidRPr="000033B9">
        <w:rPr>
          <w:rFonts w:ascii="Times New Roman" w:eastAsia="Times New Roman" w:hAnsi="Times New Roman" w:cs="Times New Roman"/>
        </w:rPr>
        <w:t xml:space="preserve"> </w:t>
      </w:r>
      <w:r w:rsidR="00B83370">
        <w:rPr>
          <w:rFonts w:ascii="Times New Roman" w:eastAsia="Times New Roman" w:hAnsi="Times New Roman" w:cs="Times New Roman"/>
        </w:rPr>
        <w:t>[name]</w:t>
      </w:r>
      <w:r w:rsidR="00C412C2" w:rsidRPr="000033B9">
        <w:rPr>
          <w:rFonts w:ascii="Times New Roman" w:eastAsia="Times New Roman" w:hAnsi="Times New Roman" w:cs="Times New Roman"/>
        </w:rPr>
        <w:t xml:space="preserve">, Business Operations Manager </w:t>
      </w:r>
      <w:r w:rsidR="00C412C2" w:rsidRPr="000033B9">
        <w:rPr>
          <w:rFonts w:ascii="Times New Roman" w:eastAsia="Times New Roman" w:hAnsi="Times New Roman" w:cs="Times New Roman"/>
          <w:color w:val="FF0000"/>
          <w:u w:val="single"/>
        </w:rPr>
        <w:t>Zoom</w:t>
      </w:r>
    </w:p>
    <w:p w14:paraId="00000025" w14:textId="68A7FA3E" w:rsidR="00C97FA1" w:rsidRPr="000033B9" w:rsidRDefault="003D66E6" w:rsidP="003D66E6">
      <w:pPr>
        <w:shd w:val="clear" w:color="auto" w:fill="FFFFFF"/>
        <w:spacing w:before="100" w:beforeAutospacing="1" w:after="100" w:afterAutospacing="1"/>
        <w:ind w:left="2880" w:hanging="2880"/>
        <w:rPr>
          <w:rFonts w:ascii="Times New Roman" w:eastAsia="Times New Roman" w:hAnsi="Times New Roman" w:cs="Times New Roman"/>
          <w:color w:val="4C4C4C"/>
        </w:rPr>
      </w:pPr>
      <w:r w:rsidRPr="000033B9">
        <w:rPr>
          <w:rFonts w:ascii="Times New Roman" w:hAnsi="Times New Roman" w:cs="Times New Roman"/>
        </w:rPr>
        <w:t xml:space="preserve">4 – 4:30 p.m.  </w:t>
      </w:r>
      <w:r w:rsidRPr="000033B9">
        <w:rPr>
          <w:rFonts w:ascii="Times New Roman" w:hAnsi="Times New Roman" w:cs="Times New Roman"/>
        </w:rPr>
        <w:tab/>
        <w:t xml:space="preserve">Meet with </w:t>
      </w:r>
      <w:r w:rsidR="00665B3F">
        <w:rPr>
          <w:rFonts w:ascii="Times New Roman" w:hAnsi="Times New Roman" w:cs="Times New Roman"/>
        </w:rPr>
        <w:t>[name] -</w:t>
      </w:r>
      <w:r w:rsidRPr="000033B9">
        <w:rPr>
          <w:rFonts w:ascii="Times New Roman" w:hAnsi="Times New Roman" w:cs="Times New Roman"/>
        </w:rPr>
        <w:t>Daily Onboarding Debrief</w:t>
      </w:r>
      <w:r w:rsidRPr="00665B3F">
        <w:rPr>
          <w:rFonts w:ascii="Times New Roman" w:hAnsi="Times New Roman" w:cs="Times New Roman"/>
          <w:u w:val="single"/>
        </w:rPr>
        <w:t xml:space="preserve"> Zoom                                                                                                        </w:t>
      </w:r>
      <w:r w:rsidR="009D0B47" w:rsidRPr="000033B9">
        <w:rPr>
          <w:rFonts w:ascii="Times New Roman" w:hAnsi="Times New Roman" w:cs="Times New Roman"/>
          <w:i/>
          <w:color w:val="000000"/>
        </w:rPr>
        <w:t>To discuss - Overview of Employee Checklist, Prior Day Meeti</w:t>
      </w:r>
      <w:r w:rsidR="00F23871" w:rsidRPr="000033B9">
        <w:rPr>
          <w:rFonts w:ascii="Times New Roman" w:hAnsi="Times New Roman" w:cs="Times New Roman"/>
          <w:i/>
          <w:color w:val="000000"/>
        </w:rPr>
        <w:t>ngs, Trainings, Assignments, Q&amp;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</w:tblGrid>
      <w:tr w:rsidR="00EF06E0" w:rsidRPr="000033B9" w14:paraId="383B5D46" w14:textId="77777777" w:rsidTr="00665B3F">
        <w:trPr>
          <w:trHeight w:val="48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0F966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Desk Time </w:t>
            </w:r>
          </w:p>
          <w:p w14:paraId="0F2C820E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</w:p>
          <w:p w14:paraId="39861390" w14:textId="77777777" w:rsidR="00EF06E0" w:rsidRPr="000033B9" w:rsidRDefault="00EF06E0" w:rsidP="00EF06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*You will need access to the DEVAR Intranet to complete the tasks below. Once you obtain access please make the following items a priority in order:</w:t>
            </w:r>
          </w:p>
          <w:p w14:paraId="67A94D8B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6510C7ED" w14:textId="77777777" w:rsidR="00EF06E0" w:rsidRPr="000033B9" w:rsidRDefault="00EF06E0" w:rsidP="00EF06E0">
            <w:pPr>
              <w:numPr>
                <w:ilvl w:val="0"/>
                <w:numId w:val="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Review and Work through </w:t>
            </w:r>
            <w:hyperlink r:id="rId13" w:history="1">
              <w:r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New Employee Checklist</w:t>
              </w:r>
              <w:r w:rsidRPr="000033B9">
                <w:rPr>
                  <w:rFonts w:ascii="Times New Roman" w:eastAsia="Times New Roman" w:hAnsi="Times New Roman" w:cs="Times New Roman"/>
                  <w:color w:val="000000"/>
                </w:rPr>
                <w:tab/>
              </w:r>
            </w:hyperlink>
          </w:p>
          <w:p w14:paraId="4FD2C7A8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64425BD5" w14:textId="4C7B8F9A" w:rsidR="00EF06E0" w:rsidRPr="000033B9" w:rsidRDefault="00EF06E0" w:rsidP="00EF06E0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Revie</w:t>
            </w:r>
            <w:r w:rsidR="00665B3F">
              <w:rPr>
                <w:rFonts w:ascii="Times New Roman" w:eastAsia="Times New Roman" w:hAnsi="Times New Roman" w:cs="Times New Roman"/>
                <w:color w:val="000000"/>
              </w:rPr>
              <w:t>w [Insert]</w:t>
            </w: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 Resource Guide</w:t>
            </w:r>
          </w:p>
          <w:p w14:paraId="60C9F87B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3F4E7B6C" w14:textId="06016A67" w:rsidR="00EF06E0" w:rsidRDefault="00EF06E0" w:rsidP="00EF06E0">
            <w:pPr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Familiarize yourself with the </w:t>
            </w:r>
            <w:r w:rsidR="00665B3F">
              <w:rPr>
                <w:rFonts w:ascii="Times New Roman" w:eastAsia="Times New Roman" w:hAnsi="Times New Roman" w:cs="Times New Roman"/>
                <w:color w:val="000000"/>
              </w:rPr>
              <w:t>[policies/procedures]</w:t>
            </w:r>
          </w:p>
          <w:p w14:paraId="7F5BABC9" w14:textId="16B4455A" w:rsidR="00665B3F" w:rsidRPr="00665B3F" w:rsidRDefault="00665B3F" w:rsidP="00665B3F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65B3F">
              <w:rPr>
                <w:rFonts w:ascii="Times New Roman" w:eastAsia="Times New Roman" w:hAnsi="Times New Roman" w:cs="Times New Roman"/>
                <w:color w:val="000000"/>
              </w:rPr>
              <w:t>Item 1</w:t>
            </w:r>
          </w:p>
          <w:p w14:paraId="1CD53AF4" w14:textId="16CA176C" w:rsidR="00665B3F" w:rsidRPr="00665B3F" w:rsidRDefault="00665B3F" w:rsidP="00665B3F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65B3F">
              <w:rPr>
                <w:rFonts w:ascii="Times New Roman" w:eastAsia="Times New Roman" w:hAnsi="Times New Roman" w:cs="Times New Roman"/>
                <w:color w:val="000000"/>
              </w:rPr>
              <w:t>Item 2</w:t>
            </w:r>
          </w:p>
          <w:p w14:paraId="61F14713" w14:textId="24052D56" w:rsidR="00665B3F" w:rsidRPr="00665B3F" w:rsidRDefault="00665B3F" w:rsidP="00665B3F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65B3F">
              <w:rPr>
                <w:rFonts w:ascii="Times New Roman" w:eastAsia="Times New Roman" w:hAnsi="Times New Roman" w:cs="Times New Roman"/>
                <w:color w:val="000000"/>
              </w:rPr>
              <w:t>Item 3</w:t>
            </w:r>
          </w:p>
          <w:p w14:paraId="07750B92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30498C79" w14:textId="3C116D04" w:rsidR="00EF06E0" w:rsidRPr="000033B9" w:rsidRDefault="00EF06E0" w:rsidP="00EF06E0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Place unit, department &amp; division </w:t>
            </w:r>
            <w:r w:rsidRPr="000033B9">
              <w:rPr>
                <w:rFonts w:ascii="Times New Roman" w:eastAsia="Times New Roman" w:hAnsi="Times New Roman" w:cs="Times New Roman"/>
                <w:color w:val="1155CC"/>
                <w:u w:val="single"/>
              </w:rPr>
              <w:t>meetings</w:t>
            </w: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 on your calendar.</w:t>
            </w:r>
          </w:p>
          <w:p w14:paraId="109ECCC9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</w:p>
          <w:p w14:paraId="3722F1CB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University Required Trainings </w:t>
            </w:r>
            <w:r w:rsidRPr="000033B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Note: Please take online courses or sign up for in-person trainings </w:t>
            </w:r>
          </w:p>
          <w:p w14:paraId="52A2CA1E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           </w:t>
            </w:r>
            <w:r w:rsidRPr="000033B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Complete within your first 30 days</w:t>
            </w:r>
          </w:p>
          <w:p w14:paraId="4A30C4C7" w14:textId="77777777" w:rsidR="00EF06E0" w:rsidRPr="000033B9" w:rsidRDefault="00C2475F" w:rsidP="00EF06E0">
            <w:pPr>
              <w:numPr>
                <w:ilvl w:val="0"/>
                <w:numId w:val="13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UC Cyber Security Awareness Fundamentals</w:t>
              </w:r>
            </w:hyperlink>
          </w:p>
          <w:p w14:paraId="4BF9E500" w14:textId="77777777" w:rsidR="00EF06E0" w:rsidRPr="000033B9" w:rsidRDefault="00C2475F" w:rsidP="00EF06E0">
            <w:pPr>
              <w:numPr>
                <w:ilvl w:val="0"/>
                <w:numId w:val="13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UC Davis Travel Card Corporate Liability Training</w:t>
              </w:r>
            </w:hyperlink>
          </w:p>
          <w:p w14:paraId="4CD3219E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          </w:t>
            </w:r>
            <w:r w:rsidRPr="000033B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Complete within your first 60 days</w:t>
            </w:r>
          </w:p>
          <w:p w14:paraId="5ABD8476" w14:textId="77777777" w:rsidR="00EF06E0" w:rsidRPr="000033B9" w:rsidRDefault="00C2475F" w:rsidP="00EF06E0">
            <w:pPr>
              <w:numPr>
                <w:ilvl w:val="0"/>
                <w:numId w:val="14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UC Sexual Violence &amp; Sexual Harassment Prevention Training for Non-Supervisors</w:t>
              </w:r>
            </w:hyperlink>
          </w:p>
          <w:p w14:paraId="338F8972" w14:textId="77777777" w:rsidR="00EF06E0" w:rsidRPr="000033B9" w:rsidRDefault="00C2475F" w:rsidP="00EF06E0">
            <w:pPr>
              <w:numPr>
                <w:ilvl w:val="0"/>
                <w:numId w:val="14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Ergonomics for Computer Users</w:t>
              </w:r>
            </w:hyperlink>
          </w:p>
          <w:p w14:paraId="2498A771" w14:textId="2A794088" w:rsidR="00EF06E0" w:rsidRPr="000033B9" w:rsidRDefault="00665B3F" w:rsidP="00EF06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[Unit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Spesific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]</w:t>
            </w:r>
            <w:r w:rsidR="00EF06E0" w:rsidRPr="00003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Required Trainings </w:t>
            </w:r>
            <w:r w:rsidR="00EF06E0" w:rsidRPr="000033B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Note: Please take online courses or sign up for in-person trainings </w:t>
            </w:r>
          </w:p>
          <w:p w14:paraId="0F5C6967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          </w:t>
            </w:r>
            <w:r w:rsidRPr="000033B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Complete within your first 60 days</w:t>
            </w:r>
          </w:p>
          <w:p w14:paraId="6744559A" w14:textId="77777777" w:rsidR="00EF06E0" w:rsidRPr="000033B9" w:rsidRDefault="00C2475F" w:rsidP="00EF06E0">
            <w:pPr>
              <w:numPr>
                <w:ilvl w:val="0"/>
                <w:numId w:val="15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EF06E0" w:rsidRPr="000033B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What is Implicit Bias? </w:t>
              </w:r>
            </w:hyperlink>
          </w:p>
          <w:p w14:paraId="4394F632" w14:textId="77777777" w:rsidR="00EF06E0" w:rsidRPr="000033B9" w:rsidRDefault="00C2475F" w:rsidP="00EF06E0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hyperlink r:id="rId19" w:history="1">
              <w:r w:rsidR="00EF06E0" w:rsidRPr="000033B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The Impact of Implicit Bias</w:t>
              </w:r>
            </w:hyperlink>
          </w:p>
          <w:p w14:paraId="44B5C2AA" w14:textId="77777777" w:rsidR="00EF06E0" w:rsidRPr="000033B9" w:rsidRDefault="00C2475F" w:rsidP="00EF06E0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hyperlink r:id="rId20" w:history="1">
              <w:r w:rsidR="00EF06E0" w:rsidRPr="000033B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Common Forms of Bias</w:t>
              </w:r>
            </w:hyperlink>
          </w:p>
          <w:p w14:paraId="0BF9E02F" w14:textId="77777777" w:rsidR="00EF06E0" w:rsidRPr="000033B9" w:rsidRDefault="00C2475F" w:rsidP="00EF06E0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hyperlink r:id="rId21" w:history="1">
              <w:r w:rsidR="00EF06E0" w:rsidRPr="000033B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Managing the Influence of Implicit Bias: Awareness </w:t>
              </w:r>
            </w:hyperlink>
          </w:p>
          <w:p w14:paraId="0C1A182F" w14:textId="77777777" w:rsidR="00EF06E0" w:rsidRPr="000033B9" w:rsidRDefault="00C2475F" w:rsidP="00EF06E0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hyperlink r:id="rId22" w:history="1">
              <w:r w:rsidR="00EF06E0" w:rsidRPr="000033B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Managing the Influence of Implicit Bias: Mindfulness and Conscious De-biasing </w:t>
              </w:r>
            </w:hyperlink>
          </w:p>
          <w:p w14:paraId="671F35BE" w14:textId="77777777" w:rsidR="00665B3F" w:rsidRPr="00665B3F" w:rsidRDefault="00C2475F" w:rsidP="00665B3F">
            <w:pPr>
              <w:numPr>
                <w:ilvl w:val="0"/>
                <w:numId w:val="16"/>
              </w:numPr>
              <w:shd w:val="clear" w:color="auto" w:fill="FFFFFF"/>
              <w:spacing w:before="260" w:after="260" w:line="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23" w:history="1">
              <w:r w:rsidR="00EF06E0" w:rsidRPr="00665B3F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Managing Implicit Bias in the Hiring Process </w:t>
              </w:r>
            </w:hyperlink>
            <w:r w:rsidR="00EF06E0" w:rsidRPr="00665B3F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="00665B3F">
              <w:t xml:space="preserve"> </w:t>
            </w:r>
          </w:p>
          <w:p w14:paraId="20AA7873" w14:textId="77777777" w:rsidR="00EF06E0" w:rsidRPr="000033B9" w:rsidRDefault="00C2475F" w:rsidP="00EF06E0">
            <w:pPr>
              <w:numPr>
                <w:ilvl w:val="0"/>
                <w:numId w:val="18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24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Is It Bullying? Awareness &amp; Strategies</w:t>
              </w:r>
            </w:hyperlink>
          </w:p>
          <w:p w14:paraId="46DB927E" w14:textId="77777777" w:rsidR="00EF06E0" w:rsidRPr="000033B9" w:rsidRDefault="00C2475F" w:rsidP="00EF06E0">
            <w:pPr>
              <w:numPr>
                <w:ilvl w:val="0"/>
                <w:numId w:val="18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hyperlink r:id="rId25" w:history="1">
              <w:r w:rsidR="00EF06E0"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Your Role in Workplace Diversity</w:t>
              </w:r>
            </w:hyperlink>
          </w:p>
          <w:p w14:paraId="708FC6E2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56CDC782" w14:textId="156A5217" w:rsidR="00EF06E0" w:rsidRPr="000033B9" w:rsidRDefault="00EF06E0" w:rsidP="00EF06E0">
            <w:pPr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Review </w:t>
            </w:r>
            <w:hyperlink r:id="rId26" w:history="1">
              <w:r w:rsidR="00665B3F">
                <w:t xml:space="preserve">[Unit </w:t>
              </w:r>
              <w:proofErr w:type="spellStart"/>
              <w:r w:rsidR="00665B3F">
                <w:t>spesific</w:t>
              </w:r>
              <w:proofErr w:type="spellEnd"/>
              <w:r w:rsidR="00665B3F">
                <w:t>]</w:t>
              </w:r>
              <w:r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Training Program</w:t>
              </w:r>
              <w:r w:rsidRPr="000033B9">
                <w:rPr>
                  <w:rFonts w:ascii="Times New Roman" w:eastAsia="Times New Roman" w:hAnsi="Times New Roman" w:cs="Times New Roman"/>
                  <w:color w:val="000000"/>
                </w:rPr>
                <w:tab/>
              </w:r>
              <w:r w:rsidRPr="000033B9">
                <w:rPr>
                  <w:rFonts w:ascii="Times New Roman" w:eastAsia="Times New Roman" w:hAnsi="Times New Roman" w:cs="Times New Roman"/>
                  <w:color w:val="000000"/>
                </w:rPr>
                <w:tab/>
              </w:r>
            </w:hyperlink>
          </w:p>
          <w:p w14:paraId="2F6BA65C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4FD9F2FC" w14:textId="77777777" w:rsidR="00EF06E0" w:rsidRPr="000033B9" w:rsidRDefault="00EF06E0" w:rsidP="00EF06E0">
            <w:pPr>
              <w:numPr>
                <w:ilvl w:val="0"/>
                <w:numId w:val="2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Review </w:t>
            </w:r>
            <w:hyperlink r:id="rId27" w:history="1">
              <w:r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Org Charts</w:t>
              </w:r>
            </w:hyperlink>
          </w:p>
          <w:p w14:paraId="774B8609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2761F4F7" w14:textId="6218BB70" w:rsidR="00EF06E0" w:rsidRPr="000033B9" w:rsidRDefault="00EF06E0" w:rsidP="00EF06E0">
            <w:pPr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Sign up for </w:t>
            </w:r>
            <w:r w:rsidR="00665B3F">
              <w:rPr>
                <w:rFonts w:ascii="Times New Roman" w:eastAsia="Times New Roman" w:hAnsi="Times New Roman" w:cs="Times New Roman"/>
                <w:color w:val="1155CC"/>
                <w:u w:val="single"/>
              </w:rPr>
              <w:t>[insert]</w:t>
            </w:r>
            <w:r w:rsidRPr="000033B9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Membership</w:t>
            </w:r>
          </w:p>
          <w:p w14:paraId="73FF7E92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2BA794E3" w14:textId="77777777" w:rsidR="00EF06E0" w:rsidRPr="000033B9" w:rsidRDefault="00EF06E0" w:rsidP="00EF06E0">
            <w:pPr>
              <w:numPr>
                <w:ilvl w:val="0"/>
                <w:numId w:val="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Sign up for a </w:t>
            </w:r>
            <w:hyperlink r:id="rId28" w:history="1">
              <w:r w:rsidRPr="000033B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Campus Tour</w:t>
              </w:r>
            </w:hyperlink>
          </w:p>
          <w:p w14:paraId="57078707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56D40B15" w14:textId="0AF7F40E" w:rsidR="00EF06E0" w:rsidRPr="000033B9" w:rsidRDefault="00EF06E0" w:rsidP="00EF06E0">
            <w:pPr>
              <w:numPr>
                <w:ilvl w:val="0"/>
                <w:numId w:val="2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 xml:space="preserve">Sign up for </w:t>
            </w:r>
            <w:r w:rsidR="00665B3F">
              <w:rPr>
                <w:rFonts w:ascii="Times New Roman" w:eastAsia="Times New Roman" w:hAnsi="Times New Roman" w:cs="Times New Roman"/>
                <w:color w:val="1155CC"/>
                <w:u w:val="single"/>
              </w:rPr>
              <w:t>[insert] newsletter</w:t>
            </w:r>
          </w:p>
          <w:p w14:paraId="1FBA01EB" w14:textId="77777777" w:rsidR="00EF06E0" w:rsidRPr="000033B9" w:rsidRDefault="00EF06E0" w:rsidP="00EF06E0">
            <w:pPr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</w:rPr>
              <w:br/>
            </w:r>
          </w:p>
          <w:p w14:paraId="13EAF811" w14:textId="1B09A731" w:rsidR="00EF06E0" w:rsidRPr="000033B9" w:rsidRDefault="00EF06E0" w:rsidP="00665B3F">
            <w:pPr>
              <w:numPr>
                <w:ilvl w:val="0"/>
                <w:numId w:val="24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33B9">
              <w:rPr>
                <w:rFonts w:ascii="Times New Roman" w:eastAsia="Times New Roman" w:hAnsi="Times New Roman" w:cs="Times New Roman"/>
                <w:color w:val="000000"/>
              </w:rPr>
              <w:t>Review Team &amp; Individual Business Plans (provided by supervisor)</w:t>
            </w:r>
            <w:r w:rsidR="00665B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00000E6" w14:textId="5E2CFE8E" w:rsidR="00C97FA1" w:rsidRPr="000033B9" w:rsidRDefault="00C97FA1" w:rsidP="00665B3F">
      <w:pPr>
        <w:rPr>
          <w:rFonts w:ascii="Times New Roman" w:hAnsi="Times New Roman" w:cs="Times New Roman"/>
        </w:rPr>
      </w:pPr>
    </w:p>
    <w:sectPr w:rsidR="00C97FA1" w:rsidRPr="000033B9">
      <w:footerReference w:type="default" r:id="rId29"/>
      <w:pgSz w:w="12240" w:h="15840"/>
      <w:pgMar w:top="1440" w:right="1354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4B69F" w14:textId="77777777" w:rsidR="002C5582" w:rsidRDefault="002C5582">
      <w:r>
        <w:separator/>
      </w:r>
    </w:p>
  </w:endnote>
  <w:endnote w:type="continuationSeparator" w:id="0">
    <w:p w14:paraId="0846C66C" w14:textId="77777777" w:rsidR="002C5582" w:rsidRDefault="002C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7" w14:textId="77777777" w:rsidR="002C5582" w:rsidRDefault="002C55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i/>
        <w:color w:val="000000"/>
      </w:rPr>
      <w:t>*Please use your “desk time” to review the links provided on the New Employee Resource Guide.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9545E" w14:textId="77777777" w:rsidR="002C5582" w:rsidRDefault="002C5582">
      <w:r>
        <w:separator/>
      </w:r>
    </w:p>
  </w:footnote>
  <w:footnote w:type="continuationSeparator" w:id="0">
    <w:p w14:paraId="2BD84654" w14:textId="77777777" w:rsidR="002C5582" w:rsidRDefault="002C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09E"/>
    <w:multiLevelType w:val="multilevel"/>
    <w:tmpl w:val="55E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888"/>
    <w:multiLevelType w:val="multilevel"/>
    <w:tmpl w:val="E0D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D5318"/>
    <w:multiLevelType w:val="multilevel"/>
    <w:tmpl w:val="05CE29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48DD"/>
    <w:multiLevelType w:val="multilevel"/>
    <w:tmpl w:val="191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03722"/>
    <w:multiLevelType w:val="multilevel"/>
    <w:tmpl w:val="BBC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02C34"/>
    <w:multiLevelType w:val="multilevel"/>
    <w:tmpl w:val="046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31CC6"/>
    <w:multiLevelType w:val="multilevel"/>
    <w:tmpl w:val="23B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12A19"/>
    <w:multiLevelType w:val="multilevel"/>
    <w:tmpl w:val="8F5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B7D07"/>
    <w:multiLevelType w:val="hybridMultilevel"/>
    <w:tmpl w:val="369EC5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270A60C2"/>
    <w:multiLevelType w:val="hybridMultilevel"/>
    <w:tmpl w:val="DBA85198"/>
    <w:lvl w:ilvl="0" w:tplc="F7540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2E1"/>
    <w:multiLevelType w:val="multilevel"/>
    <w:tmpl w:val="4E1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B3BE7"/>
    <w:multiLevelType w:val="multilevel"/>
    <w:tmpl w:val="AA0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C6C31"/>
    <w:multiLevelType w:val="multilevel"/>
    <w:tmpl w:val="DEB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C2C67"/>
    <w:multiLevelType w:val="multilevel"/>
    <w:tmpl w:val="3EF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A2F97"/>
    <w:multiLevelType w:val="hybridMultilevel"/>
    <w:tmpl w:val="F18AC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8E7DDC"/>
    <w:multiLevelType w:val="multilevel"/>
    <w:tmpl w:val="58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20144"/>
    <w:multiLevelType w:val="multilevel"/>
    <w:tmpl w:val="561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C456F"/>
    <w:multiLevelType w:val="multilevel"/>
    <w:tmpl w:val="CC40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F6982"/>
    <w:multiLevelType w:val="hybridMultilevel"/>
    <w:tmpl w:val="75B889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DE729B7"/>
    <w:multiLevelType w:val="multilevel"/>
    <w:tmpl w:val="287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82C7E"/>
    <w:multiLevelType w:val="hybridMultilevel"/>
    <w:tmpl w:val="4AC03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36768D"/>
    <w:multiLevelType w:val="multilevel"/>
    <w:tmpl w:val="BA9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B7D2C"/>
    <w:multiLevelType w:val="multilevel"/>
    <w:tmpl w:val="C71630A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77AA6"/>
    <w:multiLevelType w:val="multilevel"/>
    <w:tmpl w:val="EAF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86F17"/>
    <w:multiLevelType w:val="hybridMultilevel"/>
    <w:tmpl w:val="03C86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016F05"/>
    <w:multiLevelType w:val="multilevel"/>
    <w:tmpl w:val="9F3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54D72"/>
    <w:multiLevelType w:val="multilevel"/>
    <w:tmpl w:val="BFD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18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21"/>
  </w:num>
  <w:num w:numId="10">
    <w:abstractNumId w:val="0"/>
  </w:num>
  <w:num w:numId="11">
    <w:abstractNumId w:val="3"/>
  </w:num>
  <w:num w:numId="12">
    <w:abstractNumId w:val="13"/>
  </w:num>
  <w:num w:numId="13">
    <w:abstractNumId w:val="15"/>
  </w:num>
  <w:num w:numId="14">
    <w:abstractNumId w:val="26"/>
  </w:num>
  <w:num w:numId="15">
    <w:abstractNumId w:val="25"/>
  </w:num>
  <w:num w:numId="16">
    <w:abstractNumId w:val="23"/>
  </w:num>
  <w:num w:numId="17">
    <w:abstractNumId w:val="17"/>
  </w:num>
  <w:num w:numId="18">
    <w:abstractNumId w:val="11"/>
  </w:num>
  <w:num w:numId="19">
    <w:abstractNumId w:val="6"/>
  </w:num>
  <w:num w:numId="20">
    <w:abstractNumId w:val="1"/>
  </w:num>
  <w:num w:numId="21">
    <w:abstractNumId w:val="19"/>
  </w:num>
  <w:num w:numId="22">
    <w:abstractNumId w:val="5"/>
  </w:num>
  <w:num w:numId="23">
    <w:abstractNumId w:val="12"/>
  </w:num>
  <w:num w:numId="24">
    <w:abstractNumId w:val="16"/>
  </w:num>
  <w:num w:numId="25">
    <w:abstractNumId w:val="9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A1"/>
    <w:rsid w:val="00000AA9"/>
    <w:rsid w:val="000033B9"/>
    <w:rsid w:val="00031298"/>
    <w:rsid w:val="000979B1"/>
    <w:rsid w:val="000C3808"/>
    <w:rsid w:val="00122E99"/>
    <w:rsid w:val="00123D14"/>
    <w:rsid w:val="0024221B"/>
    <w:rsid w:val="002457F5"/>
    <w:rsid w:val="002A707B"/>
    <w:rsid w:val="002C278F"/>
    <w:rsid w:val="002C5582"/>
    <w:rsid w:val="003812C1"/>
    <w:rsid w:val="003D66E6"/>
    <w:rsid w:val="004213D1"/>
    <w:rsid w:val="004229F8"/>
    <w:rsid w:val="00437F94"/>
    <w:rsid w:val="004B485B"/>
    <w:rsid w:val="004B700C"/>
    <w:rsid w:val="00512419"/>
    <w:rsid w:val="005324BF"/>
    <w:rsid w:val="00546945"/>
    <w:rsid w:val="00553F27"/>
    <w:rsid w:val="005C3E05"/>
    <w:rsid w:val="005E7310"/>
    <w:rsid w:val="005F6D23"/>
    <w:rsid w:val="006451F2"/>
    <w:rsid w:val="00665B3F"/>
    <w:rsid w:val="00786226"/>
    <w:rsid w:val="008104A4"/>
    <w:rsid w:val="00887ADA"/>
    <w:rsid w:val="0090451F"/>
    <w:rsid w:val="00911F89"/>
    <w:rsid w:val="009332E3"/>
    <w:rsid w:val="009A4E4C"/>
    <w:rsid w:val="009A5123"/>
    <w:rsid w:val="009B4BA8"/>
    <w:rsid w:val="009D0B47"/>
    <w:rsid w:val="009F3C46"/>
    <w:rsid w:val="00A31D5E"/>
    <w:rsid w:val="00A473BA"/>
    <w:rsid w:val="00A51759"/>
    <w:rsid w:val="00A77B41"/>
    <w:rsid w:val="00A87B8C"/>
    <w:rsid w:val="00AB1A5D"/>
    <w:rsid w:val="00AF12A5"/>
    <w:rsid w:val="00B42563"/>
    <w:rsid w:val="00B74A70"/>
    <w:rsid w:val="00B83370"/>
    <w:rsid w:val="00BB0E30"/>
    <w:rsid w:val="00C2475F"/>
    <w:rsid w:val="00C3308A"/>
    <w:rsid w:val="00C412C2"/>
    <w:rsid w:val="00C51C1A"/>
    <w:rsid w:val="00C60811"/>
    <w:rsid w:val="00C7490C"/>
    <w:rsid w:val="00C90A7F"/>
    <w:rsid w:val="00C97FA1"/>
    <w:rsid w:val="00CA1AD2"/>
    <w:rsid w:val="00CA3070"/>
    <w:rsid w:val="00CB0674"/>
    <w:rsid w:val="00D10EBE"/>
    <w:rsid w:val="00D6004E"/>
    <w:rsid w:val="00D64CE9"/>
    <w:rsid w:val="00D76E3F"/>
    <w:rsid w:val="00D952EB"/>
    <w:rsid w:val="00DB1AEB"/>
    <w:rsid w:val="00DC26C2"/>
    <w:rsid w:val="00DE6C61"/>
    <w:rsid w:val="00DF6432"/>
    <w:rsid w:val="00E11613"/>
    <w:rsid w:val="00EC10EF"/>
    <w:rsid w:val="00EE2731"/>
    <w:rsid w:val="00EF06E0"/>
    <w:rsid w:val="00F147FB"/>
    <w:rsid w:val="00F23871"/>
    <w:rsid w:val="00F55A83"/>
    <w:rsid w:val="00F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DB1E"/>
  <w15:docId w15:val="{5DDCC060-B5F2-4DFF-909F-CAB6A787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1A0"/>
  </w:style>
  <w:style w:type="paragraph" w:styleId="Heading1">
    <w:name w:val="heading 1"/>
    <w:basedOn w:val="Normal"/>
    <w:next w:val="Normal"/>
    <w:qFormat/>
    <w:rsid w:val="008C21A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81C3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C2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1A0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F81C3D"/>
    <w:rPr>
      <w:i/>
      <w:iCs/>
    </w:rPr>
  </w:style>
  <w:style w:type="character" w:customStyle="1" w:styleId="creadonlyformvalue1">
    <w:name w:val="creadonlyformvalue1"/>
    <w:basedOn w:val="DefaultParagraphFont"/>
    <w:rsid w:val="006C081A"/>
    <w:rPr>
      <w:b w:val="0"/>
      <w:bCs w:val="0"/>
    </w:rPr>
  </w:style>
  <w:style w:type="paragraph" w:styleId="BalloonText">
    <w:name w:val="Balloon Text"/>
    <w:basedOn w:val="Normal"/>
    <w:link w:val="BalloonTextChar"/>
    <w:rsid w:val="00DF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B49"/>
    <w:rPr>
      <w:color w:val="0000FF"/>
      <w:u w:val="single"/>
    </w:rPr>
  </w:style>
  <w:style w:type="table" w:styleId="TableGrid">
    <w:name w:val="Table Grid"/>
    <w:basedOn w:val="TableNormal"/>
    <w:rsid w:val="009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F5F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471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DF17D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48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sumtotal.host/core/pillarRedirect?relyingParty=LM&amp;url=https:%2F%2Fuc.sumtotal.host%2Flearning%2Fapp%2Fmanagement%2FLMS_ActDetails.aspx%3FUserMode%3D0%26ActivityId%3D92160%26ClassUnderStruct%3DFalse%26CallerUrl%3D%2Flearning%2Flearner%2FHome%2FGoToPortal%3Fkey%3D0%26SearchCallerURL%3Dhttps%253A%252F%252Fuc.sumtotal.host%252Fcore%252FsearchRedirect%253FViewType%253DList%2526SearchText%253Dprivacy%25252520and%25252520security%2526startRow%253D0%26SearchCallerID%3D2" TargetMode="External"/><Relationship Id="rId13" Type="http://schemas.openxmlformats.org/officeDocument/2006/relationships/hyperlink" Target="https://devarintranet.ucdavis.edu/new-employee-checklist-davis-campus" TargetMode="External"/><Relationship Id="rId18" Type="http://schemas.openxmlformats.org/officeDocument/2006/relationships/hyperlink" Target="https://uc.sumtotal.host/core/pillarRedirect?relyingParty=LM&amp;url=app/management/LMS_ActDetails.aspx%3FActivityId%3D321050%26UserMode%3D0&amp;domain=8" TargetMode="External"/><Relationship Id="rId26" Type="http://schemas.openxmlformats.org/officeDocument/2006/relationships/hyperlink" Target="https://devarintranet.ucdavis.edu/devar-training-progr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.sumtotal.host/core/pillarRedirect?relyingParty=LM&amp;url=app%2fmanagement%2fLMS_ActDetails.aspx%3fActivityId%3d321049%26UserMode%3d0&amp;domain=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r.ucdavis.edu/employees/new-employees/new-virtual" TargetMode="External"/><Relationship Id="rId17" Type="http://schemas.openxmlformats.org/officeDocument/2006/relationships/hyperlink" Target="https://uc.sumtotal.host/core/pillarRedirect?relyingParty=LM&amp;url=https:%2F%2Fuc.sumtotal.host%2Flearning%2Fcore%2Factivitydetails%2FViewActivityDetails%3FUserMode%3D0%26ActivityId%3D176042%26ClassUnderStruct%3DFalse%26CallerUrl%3D%2Flearning%2Flearner%2FHome%2FGoToPortal%3Fkey%3D0%26SearchCallerURL%3Dhttps%253A%252F%252Fuc.sumtotal.host%252Fcore%252FsearchRedirect%253FViewType%253DList%2526SearchText%253Dergonomics%25252520for%25252520computer%25252520users%2526startRow%253D0%26SearchCallerID%3D2" TargetMode="External"/><Relationship Id="rId25" Type="http://schemas.openxmlformats.org/officeDocument/2006/relationships/hyperlink" Target="https://uc.sumtotal.host/core/pillarRedirect?relyingParty=LM&amp;url=https:%2F%2Fuc.sumtotal.host%2Flearning%2Fcore%2Factivitydetails%2FViewActivityDetails%3FUserMode%3D0%26ActivityId%3D333879%26ClassUnderStruct%3DFalse%26CallerUrl%3D%2Flearning%2Flearner%2FHome%2FGoToPortal%3Fkey%3D0%26SearchCallerURL%3Dhttps%253A%252F%252Fuc.sumtotal.host%252Fcore%252FsearchRedirect%253FViewType%253DList%2526SearchText%253Dyour%25252520role%25252520in%25252520workplace%25252520diversity%2526startRow%253D0%26SearchCallerID%3D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.sumtotal.host/core/pillarRedirect?relyingParty=LM&amp;url=https:%2F%2Fuc.sumtotal.host%2Flearning%2Fapp%2Fmanagement%2FLMS_ActDetails.aspx%3FUserMode%3D0%26ActivityId%3D237932%26ClassUnderStruct%3DFalse%26CallerUrl%3D%2Flearning%2Flearner%2FHome%2FGoToPortal%3Fkey%3D0%26SearchCallerURL%3Dhttps%253A%252F%252Fuc.sumtotal.host%252Fcore%252FsearchRedirect%253FViewType%253DList%2526SearchText%253Dsexual%25252520violence%2526startRow%253D0%26SearchCallerID%3D2" TargetMode="External"/><Relationship Id="rId20" Type="http://schemas.openxmlformats.org/officeDocument/2006/relationships/hyperlink" Target="https://uc.sumtotal.host/core/pillarRedirect?relyingParty=LM&amp;url=app/management/LMS_ActDetails.aspx%3FActivityId%3D321048%26UserMode%3D0&amp;domain=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.sumtotal.host/rcore/c/learn/registration?CallerURL=%2Flearning%2Fcore%2Factivitydetails%2FViewActivityDetails%2F367170%3FActivityId%3D367170%26UserMode%3D0&amp;activityId=367170&amp;isDeepLink=1&amp;userMode=0" TargetMode="External"/><Relationship Id="rId24" Type="http://schemas.openxmlformats.org/officeDocument/2006/relationships/hyperlink" Target="https://uc.sumtotal.host/core/pillarRedirect?relyingParty=LM&amp;url=https:%2F%2Fuc.sumtotal.host%2Flearning%2Fapp%2Fmanagement%2FLMS_ActDetails.aspx%3FUserMode%3D0%26ActivityId%3D238109%26ClassUnderStruct%3DFalse%26CallerUrl%3D%2Flearning%2Flearner%2FHome%2FGoToPortal%3Fkey%3D0%26SearchCallerURL%3Dhttps%253A%252F%252Fuc.sumtotal.host%252Fcore%252FsearchRedirect%253FViewType%253DList%2526SearchText%253Dis%25252520it%25252520bullying%2525253F%25252520awareness%25252520and%25252520strategies%2526startRow%253D0%26SearchCallerID%3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.sumtotal.host/Core/pillarRedirect?relyingParty=LM&amp;url=https:%2F%2Fuc.sumtotal.host%2Flearning%2Fapp%2Fmanagement%2FLMS_LearnerReports.aspx%3FUserMode%3D0%26Mode%3D1" TargetMode="External"/><Relationship Id="rId23" Type="http://schemas.openxmlformats.org/officeDocument/2006/relationships/hyperlink" Target="https://uc.sumtotal.host/core/pillarRedirect?relyingParty=LM&amp;url=app%2fmanagement%2fLMS_ActDetails.aspx%3fActivityId%3d321047%26UserMode%3d0&amp;domain=8" TargetMode="External"/><Relationship Id="rId28" Type="http://schemas.openxmlformats.org/officeDocument/2006/relationships/hyperlink" Target="https://visit.ucdavis.edu/tourreg/" TargetMode="External"/><Relationship Id="rId10" Type="http://schemas.openxmlformats.org/officeDocument/2006/relationships/hyperlink" Target="https://hr.ucdavis.edu/departments/learning-dev/course-catalog/benefits-retire/benefits-orientation" TargetMode="External"/><Relationship Id="rId19" Type="http://schemas.openxmlformats.org/officeDocument/2006/relationships/hyperlink" Target="https://uc.sumtotal.host/core/pillarRedirect?relyingParty=LM&amp;url=app/management/LMS_ActDetails.aspx%3FActivityId%3D321045%26UserMode%3D0&amp;domain=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.sumtotal.host/rcore/c/learn/registration?CallerURL=%2Flearning%2Fcore%2Factivitydetails%2FViewActivityDetails%2F374395%3FActivityId%3D374395%26UserMode%3D0&amp;activityId=374395&amp;isDeepLink=1&amp;userMode=0" TargetMode="External"/><Relationship Id="rId14" Type="http://schemas.openxmlformats.org/officeDocument/2006/relationships/hyperlink" Target="https://uc.sumtotal.host/core/pillarRedirect?relyingParty=LM&amp;url=https:%2F%2Fuc.sumtotal.host%2Flearning%2Fapp%2Fmanagement%2FLMS_ActDetails.aspx%3FUserMode%3D0%26ActivityId%3D349421%26ClassUnderStruct%3DFalse%26CallerUrl%3D%2Flearning%2Flearner%2FHome%2FGoToPortal%3Fkey%3D0%26SearchCallerURL%3Dhttps%253A%252F%252Fuc.sumtotal.host%252Fcore%252FsearchRedirect%253FViewType%253DList%2526SearchText%253Duc%25252520cyber%25252520security%25252520awareness%25252520fundamentals%2526startRow%253D0%26SearchCallerID%3D2" TargetMode="External"/><Relationship Id="rId22" Type="http://schemas.openxmlformats.org/officeDocument/2006/relationships/hyperlink" Target="https://uc.sumtotal.host/core/pillarRedirect?relyingParty=LM&amp;url=app%2fmanagement%2fLMS_ActDetails.aspx%3fActivityId%3d321046%26UserMode%3d0&amp;domain=8" TargetMode="External"/><Relationship Id="rId27" Type="http://schemas.openxmlformats.org/officeDocument/2006/relationships/hyperlink" Target="https://devarintranet.ucdavis.edu/organizational-charts-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2AgboZNwKuw7otR8i7f+xuiFlg==">AMUW2mWPDmGDSpJWwFme0y+jhA2dNrQ7KhIWouYP7HBXmp8g9a01Ka7u9jGXgk27ezhMXU/Ejrq3Nc2Elix4AyIz9C3BEuRC/GWjKhUI2sBjryKL4quswAKzJLKUJO7ZoCKvGCZx0eWA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Relations</dc:creator>
  <cp:lastModifiedBy>Katya K Rodriguez</cp:lastModifiedBy>
  <cp:revision>3</cp:revision>
  <cp:lastPrinted>2022-01-11T22:15:00Z</cp:lastPrinted>
  <dcterms:created xsi:type="dcterms:W3CDTF">2022-10-31T18:34:00Z</dcterms:created>
  <dcterms:modified xsi:type="dcterms:W3CDTF">2022-10-31T18:34:00Z</dcterms:modified>
</cp:coreProperties>
</file>